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2D30" w14:textId="1ACBBDE4" w:rsidR="009F2B91" w:rsidRPr="00147479" w:rsidRDefault="000159CD" w:rsidP="000159CD">
      <w:pPr>
        <w:ind w:firstLineChars="300" w:firstLine="660"/>
      </w:pPr>
      <w:r>
        <w:rPr>
          <w:noProof/>
        </w:rPr>
        <mc:AlternateContent>
          <mc:Choice Requires="wps">
            <w:drawing>
              <wp:anchor distT="0" distB="0" distL="114300" distR="114300" simplePos="0" relativeHeight="251655168" behindDoc="0" locked="0" layoutInCell="1" allowOverlap="1" wp14:anchorId="29FE7377" wp14:editId="70321F06">
                <wp:simplePos x="0" y="0"/>
                <wp:positionH relativeFrom="column">
                  <wp:posOffset>1878965</wp:posOffset>
                </wp:positionH>
                <wp:positionV relativeFrom="paragraph">
                  <wp:posOffset>116840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E7389" w14:textId="59A02D85" w:rsidR="0024139A" w:rsidRPr="005729AF" w:rsidRDefault="00990416" w:rsidP="005729AF">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w:t>
                            </w:r>
                            <w:r w:rsidR="0024139A">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9FE7377" id="_x0000_t202" coordsize="21600,21600" o:spt="202" path="m,l,21600r21600,l21600,xe">
                <v:stroke joinstyle="miter"/>
                <v:path gradientshapeok="t" o:connecttype="rect"/>
              </v:shapetype>
              <v:shape id="テキスト ボックス 2" o:spid="_x0000_s1026" type="#_x0000_t202" style="position:absolute;left:0;text-align:left;margin-left:147.95pt;margin-top:9.2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" filled="f" stroked="f">
                <v:textbox style="mso-fit-shape-to-text:t" inset="5.85pt,.7pt,5.85pt,.7pt">
                  <w:txbxContent>
                    <w:p w14:paraId="29FE7389" w14:textId="59A02D85" w:rsidR="0024139A" w:rsidRPr="005729AF" w:rsidRDefault="00990416" w:rsidP="005729AF">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w:t>
                      </w:r>
                      <w:r w:rsidR="0024139A">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FE7379" wp14:editId="36249C85">
                <wp:simplePos x="0" y="0"/>
                <wp:positionH relativeFrom="column">
                  <wp:posOffset>2687955</wp:posOffset>
                </wp:positionH>
                <wp:positionV relativeFrom="paragraph">
                  <wp:posOffset>118110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E738A" w14:textId="343C94DD" w:rsidR="0024139A" w:rsidRPr="005729AF" w:rsidRDefault="0024139A" w:rsidP="005729AF">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66C">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のんのくらぶ</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FE7379" id="テキスト ボックス 4" o:spid="_x0000_s1027" type="#_x0000_t202" style="position:absolute;left:0;text-align:left;margin-left:211.65pt;margin-top:9.3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" filled="f" stroked="f">
                <v:textbox style="mso-fit-shape-to-text:t" inset="5.85pt,.7pt,5.85pt,.7pt">
                  <w:txbxContent>
                    <w:p w14:paraId="29FE738A" w14:textId="343C94DD" w:rsidR="0024139A" w:rsidRPr="005729AF" w:rsidRDefault="0024139A" w:rsidP="005729AF">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66C">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のんのくらぶ</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のご案内</w:t>
                      </w:r>
                    </w:p>
                  </w:txbxContent>
                </v:textbox>
              </v:shape>
            </w:pict>
          </mc:Fallback>
        </mc:AlternateContent>
      </w:r>
      <w:r w:rsidR="005729AF">
        <w:rPr>
          <w:noProof/>
        </w:rPr>
        <w:drawing>
          <wp:inline distT="0" distB="0" distL="0" distR="0" wp14:anchorId="29FE737B" wp14:editId="29FE737C">
            <wp:extent cx="1428750" cy="370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04.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9088" cy="378714"/>
                    </a:xfrm>
                    <a:prstGeom prst="rect">
                      <a:avLst/>
                    </a:prstGeom>
                  </pic:spPr>
                </pic:pic>
              </a:graphicData>
            </a:graphic>
          </wp:inline>
        </w:drawing>
      </w:r>
      <w:r w:rsidR="005729AF">
        <w:rPr>
          <w:rFonts w:hint="eastAsia"/>
        </w:rPr>
        <w:t xml:space="preserve">　　　　　　　　　　　　　　　　　　　</w:t>
      </w:r>
      <w:r w:rsidR="0038766C">
        <w:rPr>
          <w:rFonts w:hint="eastAsia"/>
        </w:rPr>
        <w:t xml:space="preserve">　　</w:t>
      </w:r>
      <w:r w:rsidR="005729AF">
        <w:rPr>
          <w:noProof/>
        </w:rPr>
        <w:drawing>
          <wp:inline distT="0" distB="0" distL="0" distR="0" wp14:anchorId="29FE737D" wp14:editId="29FE737E">
            <wp:extent cx="1419225" cy="37140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04.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129" cy="386298"/>
                    </a:xfrm>
                    <a:prstGeom prst="rect">
                      <a:avLst/>
                    </a:prstGeom>
                  </pic:spPr>
                </pic:pic>
              </a:graphicData>
            </a:graphic>
          </wp:inline>
        </w:drawing>
      </w:r>
    </w:p>
    <w:p w14:paraId="29FE733A" w14:textId="2A48F609" w:rsidR="005729AF" w:rsidRDefault="005729AF">
      <w:pPr>
        <w:rPr>
          <w:sz w:val="18"/>
        </w:rPr>
      </w:pPr>
      <w:r>
        <w:rPr>
          <w:rFonts w:hint="eastAsia"/>
          <w:sz w:val="18"/>
        </w:rPr>
        <w:t xml:space="preserve">　　　　　　　　　　　　　　　　　　　　　　　　　　　　　　</w:t>
      </w:r>
      <w:r w:rsidR="006931A9">
        <w:rPr>
          <w:rFonts w:hint="eastAsia"/>
          <w:sz w:val="18"/>
        </w:rPr>
        <w:t xml:space="preserve">　　　　　　　　　　</w:t>
      </w:r>
      <w:r>
        <w:rPr>
          <w:rFonts w:hint="eastAsia"/>
          <w:sz w:val="18"/>
        </w:rPr>
        <w:t xml:space="preserve">　　　　　　本行寺第二伊興幼稚園</w:t>
      </w:r>
    </w:p>
    <w:p w14:paraId="3ABB0E0B" w14:textId="33C0C945" w:rsidR="00990416" w:rsidRDefault="005729AF">
      <w:r>
        <w:rPr>
          <w:rFonts w:hint="eastAsia"/>
        </w:rPr>
        <w:t xml:space="preserve">　</w:t>
      </w:r>
      <w:r w:rsidR="0038766C">
        <w:rPr>
          <w:rFonts w:hint="eastAsia"/>
        </w:rPr>
        <w:t>幼稚園に就園する前に、様々な気になる事があると思います。そんな保護者様のお悩みを解消しつつ、</w:t>
      </w:r>
    </w:p>
    <w:p w14:paraId="6BA9FAF5" w14:textId="77777777" w:rsidR="0038766C" w:rsidRDefault="0038766C">
      <w:r>
        <w:rPr>
          <w:rFonts w:hint="eastAsia"/>
        </w:rPr>
        <w:t>個から集団への幼稚園生活に向けた就園準備へと繋げて頂ける事を望み、</w:t>
      </w:r>
      <w:r w:rsidR="005729AF">
        <w:rPr>
          <w:rFonts w:hint="eastAsia"/>
        </w:rPr>
        <w:t>【</w:t>
      </w:r>
      <w:r>
        <w:rPr>
          <w:rFonts w:hint="eastAsia"/>
        </w:rPr>
        <w:t>のんのくらぶ</w:t>
      </w:r>
      <w:r w:rsidR="005729AF">
        <w:rPr>
          <w:rFonts w:hint="eastAsia"/>
        </w:rPr>
        <w:t>】［</w:t>
      </w:r>
      <w:r>
        <w:rPr>
          <w:rFonts w:hint="eastAsia"/>
        </w:rPr>
        <w:t>満２歳</w:t>
      </w:r>
      <w:r w:rsidR="005729AF">
        <w:rPr>
          <w:rFonts w:hint="eastAsia"/>
        </w:rPr>
        <w:t>児教室］</w:t>
      </w:r>
      <w:r>
        <w:rPr>
          <w:rFonts w:hint="eastAsia"/>
        </w:rPr>
        <w:t>を</w:t>
      </w:r>
    </w:p>
    <w:p w14:paraId="7EF9DB28" w14:textId="77777777" w:rsidR="0038766C" w:rsidRDefault="0038766C">
      <w:r>
        <w:rPr>
          <w:rFonts w:hint="eastAsia"/>
        </w:rPr>
        <w:t>開室致します。令和５年度より新たに</w:t>
      </w:r>
      <w:r w:rsidR="00990416">
        <w:rPr>
          <w:rFonts w:hint="eastAsia"/>
        </w:rPr>
        <w:t>４年保育【満３歳より入園】</w:t>
      </w:r>
      <w:r>
        <w:rPr>
          <w:rFonts w:hint="eastAsia"/>
        </w:rPr>
        <w:t>がスタートしますので、４年保育を希望される方は</w:t>
      </w:r>
    </w:p>
    <w:p w14:paraId="55BA2E46" w14:textId="6854CD5B" w:rsidR="00990416" w:rsidRDefault="0038766C">
      <w:r>
        <w:rPr>
          <w:rFonts w:hint="eastAsia"/>
        </w:rPr>
        <w:t>よりスムーズに就園へのアプローチが出来る事が期待されます</w:t>
      </w:r>
      <w:r w:rsidR="005729AF">
        <w:rPr>
          <w:rFonts w:hint="eastAsia"/>
        </w:rPr>
        <w:t>。</w:t>
      </w:r>
    </w:p>
    <w:p w14:paraId="29FE733C" w14:textId="31CBE213" w:rsidR="00D315A5" w:rsidRDefault="005729AF">
      <w:r>
        <w:rPr>
          <w:rFonts w:hint="eastAsia"/>
        </w:rPr>
        <w:t>同年齢児を持つ保護者様同士の良き</w:t>
      </w:r>
      <w:r w:rsidR="00BE79E6">
        <w:rPr>
          <w:rFonts w:hint="eastAsia"/>
        </w:rPr>
        <w:t>交流</w:t>
      </w:r>
      <w:r w:rsidR="00990416">
        <w:rPr>
          <w:rFonts w:hint="eastAsia"/>
        </w:rPr>
        <w:t>や情報交換</w:t>
      </w:r>
      <w:r w:rsidR="00BE79E6">
        <w:rPr>
          <w:rFonts w:hint="eastAsia"/>
        </w:rPr>
        <w:t>、お子様もお友達と触れ合い</w:t>
      </w:r>
      <w:r>
        <w:rPr>
          <w:rFonts w:hint="eastAsia"/>
        </w:rPr>
        <w:t>、</w:t>
      </w:r>
      <w:r w:rsidR="00BE79E6">
        <w:rPr>
          <w:rFonts w:hint="eastAsia"/>
        </w:rPr>
        <w:t>幼稚園とも深く関わりながら就園に向けての準備を、一緒に楽しく</w:t>
      </w:r>
      <w:r>
        <w:rPr>
          <w:rFonts w:hint="eastAsia"/>
        </w:rPr>
        <w:t>過ごしていただけると思います。是非、ご参加下さい。</w:t>
      </w:r>
    </w:p>
    <w:p w14:paraId="29FE733D" w14:textId="77777777" w:rsidR="005729AF" w:rsidRDefault="00065432">
      <w:r>
        <w:rPr>
          <w:noProof/>
        </w:rPr>
        <mc:AlternateContent>
          <mc:Choice Requires="wps">
            <w:drawing>
              <wp:anchor distT="0" distB="0" distL="114300" distR="114300" simplePos="0" relativeHeight="251665408" behindDoc="0" locked="0" layoutInCell="1" allowOverlap="1" wp14:anchorId="29FE737F" wp14:editId="29FE7380">
                <wp:simplePos x="0" y="0"/>
                <wp:positionH relativeFrom="margin">
                  <wp:align>center</wp:align>
                </wp:positionH>
                <wp:positionV relativeFrom="paragraph">
                  <wp:posOffset>9525</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E738B" w14:textId="77777777" w:rsidR="0024139A" w:rsidRPr="005729AF" w:rsidRDefault="0024139A" w:rsidP="0006543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対象児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FE737F" id="テキスト ボックス 6" o:spid="_x0000_s1028" type="#_x0000_t202" style="position:absolute;left:0;text-align:left;margin-left:0;margin-top:.7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" filled="f" stroked="f">
                <v:textbox style="mso-fit-shape-to-text:t" inset="5.85pt,.7pt,5.85pt,.7pt">
                  <w:txbxContent>
                    <w:p w14:paraId="29FE738B" w14:textId="77777777" w:rsidR="0024139A" w:rsidRPr="005729AF" w:rsidRDefault="0024139A" w:rsidP="0006543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対象児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29FE733F" w14:textId="1E88E84C" w:rsidR="00D315A5" w:rsidRPr="006931A9" w:rsidRDefault="00BE79E6">
      <w:pPr>
        <w:rPr>
          <w:u w:val="single"/>
        </w:rPr>
      </w:pPr>
      <w:r>
        <w:rPr>
          <w:rFonts w:hint="eastAsia"/>
        </w:rPr>
        <w:t xml:space="preserve">　</w:t>
      </w:r>
      <w:r w:rsidR="0063079D">
        <w:rPr>
          <w:rFonts w:hint="eastAsia"/>
        </w:rPr>
        <w:t xml:space="preserve">　　</w:t>
      </w:r>
      <w:r w:rsidR="00147479">
        <w:rPr>
          <w:rFonts w:hint="eastAsia"/>
        </w:rPr>
        <w:t xml:space="preserve">　　　</w:t>
      </w:r>
      <w:r w:rsidR="000159CD">
        <w:rPr>
          <w:rFonts w:hint="eastAsia"/>
        </w:rPr>
        <w:t xml:space="preserve">　　　</w:t>
      </w:r>
      <w:r w:rsidR="00147479">
        <w:rPr>
          <w:rFonts w:hint="eastAsia"/>
        </w:rPr>
        <w:t xml:space="preserve">　</w:t>
      </w:r>
      <w:r w:rsidR="0063079D" w:rsidRPr="006931A9">
        <w:rPr>
          <w:rFonts w:hint="eastAsia"/>
          <w:u w:val="single"/>
        </w:rPr>
        <w:t>２０</w:t>
      </w:r>
      <w:r w:rsidR="00990416">
        <w:rPr>
          <w:rFonts w:hint="eastAsia"/>
          <w:u w:val="single"/>
        </w:rPr>
        <w:t>２</w:t>
      </w:r>
      <w:r w:rsidR="0038766C">
        <w:rPr>
          <w:rFonts w:hint="eastAsia"/>
          <w:u w:val="single"/>
        </w:rPr>
        <w:t>１</w:t>
      </w:r>
      <w:r w:rsidRPr="006931A9">
        <w:rPr>
          <w:rFonts w:hint="eastAsia"/>
          <w:u w:val="single"/>
        </w:rPr>
        <w:t>年４月２日～</w:t>
      </w:r>
      <w:r w:rsidR="0063079D" w:rsidRPr="006931A9">
        <w:rPr>
          <w:rFonts w:hint="eastAsia"/>
          <w:u w:val="single"/>
        </w:rPr>
        <w:t>２０</w:t>
      </w:r>
      <w:r w:rsidR="00147479" w:rsidRPr="006931A9">
        <w:rPr>
          <w:rFonts w:hint="eastAsia"/>
          <w:u w:val="single"/>
        </w:rPr>
        <w:t>２</w:t>
      </w:r>
      <w:r w:rsidR="0038766C">
        <w:rPr>
          <w:rFonts w:hint="eastAsia"/>
          <w:u w:val="single"/>
        </w:rPr>
        <w:t>２</w:t>
      </w:r>
      <w:r w:rsidR="00065432" w:rsidRPr="006931A9">
        <w:rPr>
          <w:rFonts w:hint="eastAsia"/>
          <w:u w:val="single"/>
        </w:rPr>
        <w:t>年４月１日生まれのお子様</w:t>
      </w:r>
      <w:r w:rsidRPr="006931A9">
        <w:rPr>
          <w:rFonts w:hint="eastAsia"/>
          <w:u w:val="single"/>
        </w:rPr>
        <w:t>［満</w:t>
      </w:r>
      <w:r w:rsidR="0038766C">
        <w:rPr>
          <w:rFonts w:hint="eastAsia"/>
          <w:u w:val="single"/>
        </w:rPr>
        <w:t>２</w:t>
      </w:r>
      <w:r w:rsidRPr="006931A9">
        <w:rPr>
          <w:rFonts w:hint="eastAsia"/>
          <w:u w:val="single"/>
        </w:rPr>
        <w:t>歳児］</w:t>
      </w:r>
    </w:p>
    <w:p w14:paraId="29FE7340" w14:textId="6C62FB64" w:rsidR="00065432" w:rsidRDefault="000159CD">
      <w:r>
        <w:rPr>
          <w:noProof/>
        </w:rPr>
        <mc:AlternateContent>
          <mc:Choice Requires="wps">
            <w:drawing>
              <wp:anchor distT="0" distB="0" distL="114300" distR="114300" simplePos="0" relativeHeight="251662336" behindDoc="0" locked="0" layoutInCell="1" allowOverlap="1" wp14:anchorId="29FE7381" wp14:editId="4F117AA0">
                <wp:simplePos x="0" y="0"/>
                <wp:positionH relativeFrom="margin">
                  <wp:posOffset>2771775</wp:posOffset>
                </wp:positionH>
                <wp:positionV relativeFrom="paragraph">
                  <wp:posOffset>22860</wp:posOffset>
                </wp:positionV>
                <wp:extent cx="182880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E738C" w14:textId="77777777" w:rsidR="0024139A" w:rsidRPr="005729AF" w:rsidRDefault="0024139A" w:rsidP="0006543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目的</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FE7381" id="テキスト ボックス 7" o:spid="_x0000_s1029" type="#_x0000_t202" style="position:absolute;left:0;text-align:left;margin-left:218.25pt;margin-top:1.8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" filled="f" stroked="f">
                <v:textbox style="mso-fit-shape-to-text:t" inset="5.85pt,.7pt,5.85pt,.7pt">
                  <w:txbxContent>
                    <w:p w14:paraId="29FE738C" w14:textId="77777777" w:rsidR="0024139A" w:rsidRPr="005729AF" w:rsidRDefault="0024139A" w:rsidP="0006543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目的</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29FE7341" w14:textId="77777777" w:rsidR="00065432" w:rsidRPr="00065432" w:rsidRDefault="00065432">
      <w:pPr>
        <w:rPr>
          <w:b/>
        </w:rPr>
      </w:pPr>
      <w:r>
        <w:rPr>
          <w:rFonts w:hint="eastAsia"/>
        </w:rPr>
        <w:t xml:space="preserve">　</w:t>
      </w:r>
      <w:r w:rsidRPr="00065432">
        <w:rPr>
          <w:rFonts w:hint="eastAsia"/>
          <w:b/>
        </w:rPr>
        <w:t>［子育て支援］</w:t>
      </w:r>
    </w:p>
    <w:p w14:paraId="4CCE6ABB" w14:textId="40A84537" w:rsidR="00990416" w:rsidRDefault="00065432">
      <w:r>
        <w:rPr>
          <w:rFonts w:hint="eastAsia"/>
        </w:rPr>
        <w:t>◆</w:t>
      </w:r>
      <w:r w:rsidR="0038766C">
        <w:rPr>
          <w:rFonts w:hint="eastAsia"/>
        </w:rPr>
        <w:t>集団に慣れ親しみを持ち、</w:t>
      </w:r>
      <w:r>
        <w:rPr>
          <w:rFonts w:hint="eastAsia"/>
        </w:rPr>
        <w:t>母子の関わり方を具体的な事例のもとに進めていきます。</w:t>
      </w:r>
      <w:r w:rsidR="000159CD">
        <w:rPr>
          <w:rFonts w:hint="eastAsia"/>
        </w:rPr>
        <w:t xml:space="preserve">　</w:t>
      </w:r>
    </w:p>
    <w:p w14:paraId="29FE7343" w14:textId="08EEE4A2" w:rsidR="00065432" w:rsidRDefault="00065432">
      <w:r>
        <w:rPr>
          <w:rFonts w:hint="eastAsia"/>
        </w:rPr>
        <w:t>◆</w:t>
      </w:r>
      <w:r w:rsidR="002D5571">
        <w:rPr>
          <w:rFonts w:hint="eastAsia"/>
        </w:rPr>
        <w:t>保護者</w:t>
      </w:r>
      <w:r>
        <w:rPr>
          <w:rFonts w:hint="eastAsia"/>
        </w:rPr>
        <w:t>同士の楽しい子育て</w:t>
      </w:r>
      <w:r w:rsidR="00990416">
        <w:rPr>
          <w:rFonts w:hint="eastAsia"/>
        </w:rPr>
        <w:t>と情報</w:t>
      </w:r>
      <w:r>
        <w:rPr>
          <w:rFonts w:hint="eastAsia"/>
        </w:rPr>
        <w:t>の交流をはかります。</w:t>
      </w:r>
    </w:p>
    <w:p w14:paraId="29FE7344" w14:textId="77777777" w:rsidR="00065432" w:rsidRDefault="00065432">
      <w:pPr>
        <w:rPr>
          <w:b/>
        </w:rPr>
      </w:pPr>
      <w:r>
        <w:rPr>
          <w:rFonts w:hint="eastAsia"/>
        </w:rPr>
        <w:t xml:space="preserve">　</w:t>
      </w:r>
      <w:r w:rsidRPr="00065432">
        <w:rPr>
          <w:rFonts w:hint="eastAsia"/>
          <w:b/>
        </w:rPr>
        <w:t>［就園準備］</w:t>
      </w:r>
    </w:p>
    <w:p w14:paraId="0BBBAEB3" w14:textId="77777777" w:rsidR="0038766C" w:rsidRDefault="00065432">
      <w:r>
        <w:rPr>
          <w:rFonts w:hint="eastAsia"/>
        </w:rPr>
        <w:t>◆</w:t>
      </w:r>
      <w:r w:rsidR="0038766C">
        <w:rPr>
          <w:rFonts w:hint="eastAsia"/>
        </w:rPr>
        <w:t>成長発達段階に応じた親子での触れ合い遊びや体を使った遊びを楽しく行います。</w:t>
      </w:r>
    </w:p>
    <w:p w14:paraId="29FE7346" w14:textId="0CB49741" w:rsidR="00683FE2" w:rsidRDefault="00683FE2">
      <w:r>
        <w:rPr>
          <w:rFonts w:hint="eastAsia"/>
        </w:rPr>
        <w:t>◆</w:t>
      </w:r>
      <w:r w:rsidR="0038766C">
        <w:rPr>
          <w:rFonts w:hint="eastAsia"/>
        </w:rPr>
        <w:t>幼稚園で使用する素材等に触れ、多くを経験します</w:t>
      </w:r>
      <w:r>
        <w:rPr>
          <w:rFonts w:hint="eastAsia"/>
        </w:rPr>
        <w:t>。</w:t>
      </w:r>
    </w:p>
    <w:p w14:paraId="29FE7347" w14:textId="5B3454BD" w:rsidR="00683FE2" w:rsidRDefault="00990416">
      <w:r>
        <w:rPr>
          <w:rFonts w:hint="eastAsia"/>
        </w:rPr>
        <w:t xml:space="preserve">　</w:t>
      </w:r>
    </w:p>
    <w:p w14:paraId="07E405EC" w14:textId="37D59175" w:rsidR="000159CD" w:rsidRDefault="00990416">
      <w:r>
        <w:rPr>
          <w:noProof/>
        </w:rPr>
        <mc:AlternateContent>
          <mc:Choice Requires="wps">
            <w:drawing>
              <wp:anchor distT="0" distB="0" distL="114300" distR="114300" simplePos="0" relativeHeight="251658240" behindDoc="0" locked="0" layoutInCell="1" allowOverlap="1" wp14:anchorId="29FE7383" wp14:editId="1739F6EB">
                <wp:simplePos x="0" y="0"/>
                <wp:positionH relativeFrom="margin">
                  <wp:align>center</wp:align>
                </wp:positionH>
                <wp:positionV relativeFrom="paragraph">
                  <wp:posOffset>15240</wp:posOffset>
                </wp:positionV>
                <wp:extent cx="182880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FE738D" w14:textId="77777777" w:rsidR="0024139A" w:rsidRPr="005729AF" w:rsidRDefault="0024139A" w:rsidP="00683FE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9FE7383" id="テキスト ボックス 8" o:spid="_x0000_s1030" type="#_x0000_t202" style="position:absolute;left:0;text-align:left;margin-left:0;margin-top:1.2pt;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" filled="f" stroked="f">
                <v:textbox style="mso-fit-shape-to-text:t" inset="5.85pt,.7pt,5.85pt,.7pt">
                  <w:txbxContent>
                    <w:p w14:paraId="29FE738D" w14:textId="77777777" w:rsidR="0024139A" w:rsidRPr="005729AF" w:rsidRDefault="0024139A" w:rsidP="00683FE2">
                      <w:pPr>
                        <w:jc w:val="cente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Pr>
                          <w:rFonts w:eastAsia="AR丸ゴシック体M"/>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AR丸ゴシック体M"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29FE7349" w14:textId="0CAA6842" w:rsidR="00683FE2" w:rsidRDefault="00683FE2">
      <w:r>
        <w:rPr>
          <w:rFonts w:hint="eastAsia"/>
        </w:rPr>
        <w:t>◆健康　　・・・</w:t>
      </w:r>
      <w:r w:rsidR="0038766C">
        <w:rPr>
          <w:rFonts w:hint="eastAsia"/>
        </w:rPr>
        <w:t>幼稚園だからこそ出来るような全身を使った遊びを通し、心身の発達を促します</w:t>
      </w:r>
      <w:r w:rsidR="000159CD">
        <w:rPr>
          <w:rFonts w:hint="eastAsia"/>
        </w:rPr>
        <w:t>。</w:t>
      </w:r>
    </w:p>
    <w:p w14:paraId="29FE734A" w14:textId="64A2D68F" w:rsidR="00683FE2" w:rsidRDefault="00FE05BA">
      <w:r>
        <w:rPr>
          <w:rFonts w:hint="eastAsia"/>
        </w:rPr>
        <w:t>◆人間関係・・・</w:t>
      </w:r>
      <w:r w:rsidR="0038766C">
        <w:rPr>
          <w:rFonts w:hint="eastAsia"/>
        </w:rPr>
        <w:t>先生やお友達、お友達の保護者等、人との関わり</w:t>
      </w:r>
      <w:r w:rsidR="00A072B8">
        <w:rPr>
          <w:rFonts w:hint="eastAsia"/>
        </w:rPr>
        <w:t>を経験して楽しみます。</w:t>
      </w:r>
    </w:p>
    <w:p w14:paraId="29FE734C" w14:textId="04469103" w:rsidR="00BE79E6" w:rsidRDefault="00E401E3">
      <w:r>
        <w:rPr>
          <w:rFonts w:hint="eastAsia"/>
        </w:rPr>
        <w:t xml:space="preserve">　　　　　　</w:t>
      </w:r>
      <w:r w:rsidR="00A072B8">
        <w:rPr>
          <w:rFonts w:hint="eastAsia"/>
        </w:rPr>
        <w:t>お友達を認識し、お互いの気持ちを考えたり、順番を待つなど社会性を学びます。</w:t>
      </w:r>
    </w:p>
    <w:p w14:paraId="29FE734D" w14:textId="246A0126" w:rsidR="00683FE2" w:rsidRDefault="00683FE2">
      <w:r>
        <w:rPr>
          <w:rFonts w:hint="eastAsia"/>
        </w:rPr>
        <w:t>◆環境　　・・・</w:t>
      </w:r>
      <w:r w:rsidR="00A072B8">
        <w:rPr>
          <w:rFonts w:hint="eastAsia"/>
        </w:rPr>
        <w:t>先生やお友達の声がけで、物の大小、形、長短、色など様々な素材に触れ学びます。</w:t>
      </w:r>
    </w:p>
    <w:p w14:paraId="6CF47369" w14:textId="77777777" w:rsidR="00A072B8" w:rsidRDefault="00683FE2">
      <w:r>
        <w:rPr>
          <w:rFonts w:hint="eastAsia"/>
        </w:rPr>
        <w:t>◆言葉　　・・・</w:t>
      </w:r>
      <w:r w:rsidR="00A072B8">
        <w:rPr>
          <w:rFonts w:hint="eastAsia"/>
        </w:rPr>
        <w:t>生活に必要な挨拶や返事を習得し、理解する中で使用するよう促します</w:t>
      </w:r>
      <w:r>
        <w:rPr>
          <w:rFonts w:hint="eastAsia"/>
        </w:rPr>
        <w:t>。</w:t>
      </w:r>
    </w:p>
    <w:p w14:paraId="29FE734F" w14:textId="11BF96D3" w:rsidR="00683FE2" w:rsidRDefault="00683FE2" w:rsidP="00A072B8">
      <w:pPr>
        <w:ind w:firstLineChars="600" w:firstLine="1320"/>
      </w:pPr>
      <w:r>
        <w:rPr>
          <w:rFonts w:hint="eastAsia"/>
        </w:rPr>
        <w:t>［おはようございます・さようなら</w:t>
      </w:r>
      <w:r w:rsidR="00A072B8">
        <w:rPr>
          <w:rFonts w:hint="eastAsia"/>
        </w:rPr>
        <w:t>（バイバイ）</w:t>
      </w:r>
      <w:r>
        <w:rPr>
          <w:rFonts w:hint="eastAsia"/>
        </w:rPr>
        <w:t>・ありがとう</w:t>
      </w:r>
      <w:r w:rsidR="00A072B8">
        <w:rPr>
          <w:rFonts w:hint="eastAsia"/>
        </w:rPr>
        <w:t>・どうぞ</w:t>
      </w:r>
      <w:r>
        <w:rPr>
          <w:rFonts w:hint="eastAsia"/>
        </w:rPr>
        <w:t>等］</w:t>
      </w:r>
    </w:p>
    <w:p w14:paraId="29FE7350" w14:textId="77777777" w:rsidR="00683FE2" w:rsidRDefault="00683FE2">
      <w:r>
        <w:rPr>
          <w:rFonts w:hint="eastAsia"/>
        </w:rPr>
        <w:t xml:space="preserve">　　　　　　身近な道具の名前や使い方を学びます。</w:t>
      </w:r>
    </w:p>
    <w:p w14:paraId="3C6388EF" w14:textId="2540768A" w:rsidR="000159CD" w:rsidRPr="00A072B8" w:rsidRDefault="00683FE2" w:rsidP="00A072B8">
      <w:pPr>
        <w:rPr>
          <w:rFonts w:hint="eastAsia"/>
        </w:rPr>
      </w:pPr>
      <w:r>
        <w:rPr>
          <w:rFonts w:hint="eastAsia"/>
        </w:rPr>
        <w:t>◆表現　　・・・</w:t>
      </w:r>
      <w:r w:rsidR="00A072B8">
        <w:rPr>
          <w:rFonts w:hint="eastAsia"/>
        </w:rPr>
        <w:t>季節の歌や手遊びを楽しみます</w:t>
      </w:r>
      <w:r>
        <w:rPr>
          <w:rFonts w:hint="eastAsia"/>
        </w:rPr>
        <w:t>。</w:t>
      </w:r>
      <w:r w:rsidR="00A072B8">
        <w:rPr>
          <w:rFonts w:hint="eastAsia"/>
        </w:rPr>
        <w:t>手や指を使って遊んだり、製作活動をします。</w:t>
      </w:r>
    </w:p>
    <w:p w14:paraId="29FE735D" w14:textId="15A36AF0" w:rsidR="00D315A5" w:rsidRPr="006931A9" w:rsidRDefault="00683FE2">
      <w:r>
        <w:rPr>
          <w:rFonts w:hint="eastAsia"/>
          <w:b/>
        </w:rPr>
        <w:t xml:space="preserve">〈期間〉　</w:t>
      </w:r>
      <w:r w:rsidR="0063079D">
        <w:rPr>
          <w:rFonts w:hint="eastAsia"/>
        </w:rPr>
        <w:t>２０２</w:t>
      </w:r>
      <w:r w:rsidR="005955FE">
        <w:rPr>
          <w:rFonts w:hint="eastAsia"/>
        </w:rPr>
        <w:t>３</w:t>
      </w:r>
      <w:r w:rsidR="00D315A5">
        <w:rPr>
          <w:rFonts w:hint="eastAsia"/>
        </w:rPr>
        <w:t>年</w:t>
      </w:r>
      <w:r w:rsidR="00147479">
        <w:rPr>
          <w:rFonts w:hint="eastAsia"/>
        </w:rPr>
        <w:t>４</w:t>
      </w:r>
      <w:r w:rsidR="004566F6">
        <w:rPr>
          <w:rFonts w:hint="eastAsia"/>
        </w:rPr>
        <w:t>月</w:t>
      </w:r>
      <w:r w:rsidR="0063079D">
        <w:rPr>
          <w:rFonts w:hint="eastAsia"/>
        </w:rPr>
        <w:t>～２０２</w:t>
      </w:r>
      <w:r w:rsidR="005955FE">
        <w:rPr>
          <w:rFonts w:hint="eastAsia"/>
        </w:rPr>
        <w:t>４</w:t>
      </w:r>
      <w:r w:rsidR="00CD32CA">
        <w:rPr>
          <w:rFonts w:hint="eastAsia"/>
        </w:rPr>
        <w:t>年２月の間、月３</w:t>
      </w:r>
      <w:r w:rsidR="00D315A5">
        <w:rPr>
          <w:rFonts w:hint="eastAsia"/>
        </w:rPr>
        <w:t>～４</w:t>
      </w:r>
      <w:r w:rsidR="00CD32CA">
        <w:rPr>
          <w:rFonts w:hint="eastAsia"/>
        </w:rPr>
        <w:t>回程度の実施。［</w:t>
      </w:r>
      <w:r w:rsidR="006931A9">
        <w:rPr>
          <w:rFonts w:hint="eastAsia"/>
        </w:rPr>
        <w:t>毎月お便りにて開催日をお知らせします</w:t>
      </w:r>
      <w:r w:rsidR="00CD32CA">
        <w:rPr>
          <w:rFonts w:hint="eastAsia"/>
        </w:rPr>
        <w:t>］</w:t>
      </w:r>
    </w:p>
    <w:p w14:paraId="29FE735F" w14:textId="06CF8554" w:rsidR="00BE79E6" w:rsidRDefault="00CD32CA">
      <w:pPr>
        <w:rPr>
          <w:rFonts w:hint="eastAsia"/>
        </w:rPr>
      </w:pPr>
      <w:r>
        <w:rPr>
          <w:rFonts w:hint="eastAsia"/>
          <w:b/>
        </w:rPr>
        <w:t>〈曜日・時間〉</w:t>
      </w:r>
      <w:r>
        <w:rPr>
          <w:rFonts w:hint="eastAsia"/>
        </w:rPr>
        <w:t xml:space="preserve">　</w:t>
      </w:r>
      <w:r w:rsidR="00A072B8">
        <w:rPr>
          <w:rFonts w:hint="eastAsia"/>
          <w:b/>
          <w:bCs/>
        </w:rPr>
        <w:t>月</w:t>
      </w:r>
      <w:r w:rsidRPr="004F3F68">
        <w:rPr>
          <w:rFonts w:hint="eastAsia"/>
          <w:b/>
          <w:bCs/>
        </w:rPr>
        <w:t>曜日</w:t>
      </w:r>
      <w:r>
        <w:rPr>
          <w:rFonts w:hint="eastAsia"/>
        </w:rPr>
        <w:t xml:space="preserve">　①</w:t>
      </w:r>
      <w:r>
        <w:rPr>
          <w:rFonts w:hint="eastAsia"/>
        </w:rPr>
        <w:t xml:space="preserve"> </w:t>
      </w:r>
      <w:r w:rsidR="00D315A5">
        <w:rPr>
          <w:rFonts w:hint="eastAsia"/>
        </w:rPr>
        <w:t>１０時</w:t>
      </w:r>
      <w:r w:rsidR="00A072B8">
        <w:rPr>
          <w:rFonts w:hint="eastAsia"/>
        </w:rPr>
        <w:t>１５</w:t>
      </w:r>
      <w:r>
        <w:rPr>
          <w:rFonts w:hint="eastAsia"/>
        </w:rPr>
        <w:t>分～</w:t>
      </w:r>
      <w:r w:rsidR="005955FE">
        <w:rPr>
          <w:rFonts w:hint="eastAsia"/>
        </w:rPr>
        <w:t>１１時００分</w:t>
      </w:r>
      <w:r w:rsidR="005955FE">
        <w:rPr>
          <w:rFonts w:hint="eastAsia"/>
        </w:rPr>
        <w:t xml:space="preserve"> </w:t>
      </w:r>
      <w:r w:rsidR="009F2B91">
        <w:rPr>
          <w:rFonts w:hint="eastAsia"/>
        </w:rPr>
        <w:t>［</w:t>
      </w:r>
      <w:r w:rsidR="00D315A5">
        <w:rPr>
          <w:rFonts w:hint="eastAsia"/>
        </w:rPr>
        <w:t>各</w:t>
      </w:r>
      <w:r w:rsidR="00A072B8">
        <w:rPr>
          <w:rFonts w:hint="eastAsia"/>
        </w:rPr>
        <w:t>４５</w:t>
      </w:r>
      <w:r>
        <w:rPr>
          <w:rFonts w:hint="eastAsia"/>
        </w:rPr>
        <w:t>分間</w:t>
      </w:r>
      <w:r w:rsidR="009F2B91">
        <w:rPr>
          <w:rFonts w:hint="eastAsia"/>
        </w:rPr>
        <w:t>］</w:t>
      </w:r>
      <w:r w:rsidR="006931A9">
        <w:rPr>
          <w:rFonts w:hint="eastAsia"/>
        </w:rPr>
        <w:t xml:space="preserve">　</w:t>
      </w:r>
      <w:r w:rsidR="005955FE">
        <w:rPr>
          <w:rFonts w:hint="eastAsia"/>
        </w:rPr>
        <w:t>※状況により時間の拡大をします。</w:t>
      </w:r>
    </w:p>
    <w:p w14:paraId="29FE7360" w14:textId="5C34644E" w:rsidR="00D315A5" w:rsidRDefault="009F2B91">
      <w:r>
        <w:rPr>
          <w:rFonts w:hint="eastAsia"/>
        </w:rPr>
        <w:t xml:space="preserve">　　　　　　　☆登園の際はアルコール消毒にご協力下さい。尚、</w:t>
      </w:r>
      <w:r w:rsidR="00DD14CB">
        <w:rPr>
          <w:rFonts w:hint="eastAsia"/>
        </w:rPr>
        <w:t>必ず検温をしてから登園</w:t>
      </w:r>
      <w:r>
        <w:rPr>
          <w:rFonts w:hint="eastAsia"/>
        </w:rPr>
        <w:t>しましょう。</w:t>
      </w:r>
    </w:p>
    <w:p w14:paraId="1E267062" w14:textId="4BE0EECA" w:rsidR="00F4516E" w:rsidRDefault="00F4516E">
      <w:r>
        <w:rPr>
          <w:rFonts w:hint="eastAsia"/>
        </w:rPr>
        <w:t xml:space="preserve">　　　　　　　★</w:t>
      </w:r>
      <w:r w:rsidR="00A072B8">
        <w:rPr>
          <w:rFonts w:hint="eastAsia"/>
        </w:rPr>
        <w:t>園行事にもお声がけさせていただきます。</w:t>
      </w:r>
    </w:p>
    <w:p w14:paraId="3135675A" w14:textId="7A191706" w:rsidR="00F4516E" w:rsidRPr="00485BDF" w:rsidRDefault="00F4516E">
      <w:pPr>
        <w:rPr>
          <w:b/>
          <w:bCs/>
          <w:sz w:val="24"/>
          <w:szCs w:val="24"/>
        </w:rPr>
      </w:pPr>
      <w:r w:rsidRPr="00485BDF">
        <w:rPr>
          <w:rFonts w:hint="eastAsia"/>
          <w:b/>
          <w:bCs/>
          <w:sz w:val="24"/>
          <w:szCs w:val="24"/>
        </w:rPr>
        <w:t>☆入会規定☆</w:t>
      </w:r>
    </w:p>
    <w:p w14:paraId="2F953612" w14:textId="09AE336A" w:rsidR="00F4516E" w:rsidRDefault="00F4516E">
      <w:r>
        <w:rPr>
          <w:rFonts w:hint="eastAsia"/>
        </w:rPr>
        <w:t xml:space="preserve">　入会金</w:t>
      </w:r>
      <w:r w:rsidR="00DD14CB">
        <w:rPr>
          <w:rFonts w:hint="eastAsia"/>
        </w:rPr>
        <w:t>：</w:t>
      </w:r>
      <w:r>
        <w:rPr>
          <w:rFonts w:hint="eastAsia"/>
        </w:rPr>
        <w:t xml:space="preserve">　２，０００円</w:t>
      </w:r>
      <w:r w:rsidR="00DD14CB">
        <w:rPr>
          <w:rFonts w:hint="eastAsia"/>
        </w:rPr>
        <w:t xml:space="preserve">　月謝：　１，</w:t>
      </w:r>
      <w:r w:rsidR="00A072B8">
        <w:rPr>
          <w:rFonts w:hint="eastAsia"/>
        </w:rPr>
        <w:t>０</w:t>
      </w:r>
      <w:r w:rsidR="00DD14CB">
        <w:rPr>
          <w:rFonts w:hint="eastAsia"/>
        </w:rPr>
        <w:t>００円　【４月は無料。５月より納入下さい】</w:t>
      </w:r>
    </w:p>
    <w:p w14:paraId="2C4391DD" w14:textId="77777777" w:rsidR="00DD14CB" w:rsidRDefault="00DD14CB">
      <w:r>
        <w:rPr>
          <w:rFonts w:hint="eastAsia"/>
        </w:rPr>
        <w:t xml:space="preserve">　入会されましたら、毎回ご参加頂きますようお願いします。又、欠席する場合は、電話にて当日９時までに</w:t>
      </w:r>
    </w:p>
    <w:p w14:paraId="075E9CC3" w14:textId="35418DAA" w:rsidR="00DD14CB" w:rsidRDefault="00DD14CB" w:rsidP="00DD14CB">
      <w:pPr>
        <w:ind w:firstLineChars="100" w:firstLine="220"/>
      </w:pPr>
      <w:r>
        <w:rPr>
          <w:rFonts w:hint="eastAsia"/>
        </w:rPr>
        <w:t>お名前と欠席理由を電話口の職員にお伝え下さい。【０３－３８９７－０１５０】</w:t>
      </w:r>
    </w:p>
    <w:p w14:paraId="2EE488C7" w14:textId="08ADFC54" w:rsidR="005955FE" w:rsidRPr="006931A9" w:rsidRDefault="005955FE" w:rsidP="00DD14CB">
      <w:pPr>
        <w:ind w:firstLineChars="100" w:firstLine="220"/>
      </w:pPr>
      <w:r>
        <w:rPr>
          <w:rFonts w:hint="eastAsia"/>
        </w:rPr>
        <w:t>※入会された方は、是非本園への入園を希望していただきますようお願いします☆</w:t>
      </w:r>
    </w:p>
    <w:p w14:paraId="29FE7374" w14:textId="50887615" w:rsidR="00FE05BA" w:rsidRDefault="00147479" w:rsidP="00FE05BA">
      <w:pPr>
        <w:rPr>
          <w:b/>
        </w:rPr>
      </w:pPr>
      <w:r>
        <w:rPr>
          <w:rFonts w:hint="eastAsia"/>
          <w:b/>
        </w:rPr>
        <w:t>★今後の予定★</w:t>
      </w:r>
    </w:p>
    <w:p w14:paraId="6325C74E" w14:textId="0D6611A5" w:rsidR="00147479" w:rsidRDefault="00147479" w:rsidP="00FE05BA">
      <w:pPr>
        <w:rPr>
          <w:bCs/>
        </w:rPr>
      </w:pPr>
      <w:r>
        <w:rPr>
          <w:rFonts w:hint="eastAsia"/>
          <w:bCs/>
        </w:rPr>
        <w:t xml:space="preserve">　４月</w:t>
      </w:r>
      <w:r w:rsidR="00DD14CB">
        <w:rPr>
          <w:rFonts w:hint="eastAsia"/>
          <w:bCs/>
        </w:rPr>
        <w:t xml:space="preserve">　</w:t>
      </w:r>
      <w:r w:rsidR="00A072B8">
        <w:rPr>
          <w:rFonts w:hint="eastAsia"/>
          <w:bCs/>
        </w:rPr>
        <w:t>１７</w:t>
      </w:r>
      <w:r>
        <w:rPr>
          <w:rFonts w:hint="eastAsia"/>
          <w:bCs/>
        </w:rPr>
        <w:t>日（</w:t>
      </w:r>
      <w:r w:rsidR="00A072B8">
        <w:rPr>
          <w:rFonts w:hint="eastAsia"/>
          <w:bCs/>
        </w:rPr>
        <w:t>月</w:t>
      </w:r>
      <w:r>
        <w:rPr>
          <w:rFonts w:hint="eastAsia"/>
          <w:bCs/>
        </w:rPr>
        <w:t>）：</w:t>
      </w:r>
      <w:r w:rsidR="00A072B8">
        <w:rPr>
          <w:rFonts w:hint="eastAsia"/>
          <w:bCs/>
        </w:rPr>
        <w:t>体験会　２４日（月）：開室</w:t>
      </w:r>
      <w:r w:rsidR="00E7172D">
        <w:rPr>
          <w:rFonts w:hint="eastAsia"/>
          <w:bCs/>
        </w:rPr>
        <w:t>※４月の１回分は７月分の１回としますので、４月は実質無料です。</w:t>
      </w:r>
    </w:p>
    <w:p w14:paraId="63BD465C" w14:textId="109829DA" w:rsidR="000159CD" w:rsidRDefault="00DD14CB" w:rsidP="00DD14CB">
      <w:pPr>
        <w:rPr>
          <w:bCs/>
        </w:rPr>
      </w:pPr>
      <w:r>
        <w:rPr>
          <w:rFonts w:hint="eastAsia"/>
          <w:bCs/>
        </w:rPr>
        <w:t xml:space="preserve">　５月　</w:t>
      </w:r>
      <w:r w:rsidR="00A072B8">
        <w:rPr>
          <w:rFonts w:hint="eastAsia"/>
          <w:bCs/>
        </w:rPr>
        <w:t>８</w:t>
      </w:r>
      <w:r>
        <w:rPr>
          <w:rFonts w:hint="eastAsia"/>
          <w:bCs/>
        </w:rPr>
        <w:t>日（</w:t>
      </w:r>
      <w:r w:rsidR="00A072B8">
        <w:rPr>
          <w:rFonts w:hint="eastAsia"/>
          <w:bCs/>
        </w:rPr>
        <w:t>月</w:t>
      </w:r>
      <w:r>
        <w:rPr>
          <w:rFonts w:hint="eastAsia"/>
          <w:bCs/>
        </w:rPr>
        <w:t>）　１</w:t>
      </w:r>
      <w:r w:rsidR="00A072B8">
        <w:rPr>
          <w:rFonts w:hint="eastAsia"/>
          <w:bCs/>
        </w:rPr>
        <w:t>５</w:t>
      </w:r>
      <w:r>
        <w:rPr>
          <w:rFonts w:hint="eastAsia"/>
          <w:bCs/>
        </w:rPr>
        <w:t>日（</w:t>
      </w:r>
      <w:r w:rsidR="00A072B8">
        <w:rPr>
          <w:rFonts w:hint="eastAsia"/>
          <w:bCs/>
        </w:rPr>
        <w:t>月</w:t>
      </w:r>
      <w:r>
        <w:rPr>
          <w:rFonts w:hint="eastAsia"/>
          <w:bCs/>
        </w:rPr>
        <w:t>）　２</w:t>
      </w:r>
      <w:r w:rsidR="00A072B8">
        <w:rPr>
          <w:rFonts w:hint="eastAsia"/>
          <w:bCs/>
        </w:rPr>
        <w:t>２</w:t>
      </w:r>
      <w:r>
        <w:rPr>
          <w:rFonts w:hint="eastAsia"/>
          <w:bCs/>
        </w:rPr>
        <w:t>日（</w:t>
      </w:r>
      <w:r w:rsidR="00A072B8">
        <w:rPr>
          <w:rFonts w:hint="eastAsia"/>
          <w:bCs/>
        </w:rPr>
        <w:t>月</w:t>
      </w:r>
      <w:r>
        <w:rPr>
          <w:rFonts w:hint="eastAsia"/>
          <w:bCs/>
        </w:rPr>
        <w:t>）</w:t>
      </w:r>
      <w:r w:rsidR="00E7172D">
        <w:rPr>
          <w:rFonts w:hint="eastAsia"/>
          <w:bCs/>
        </w:rPr>
        <w:t xml:space="preserve">　</w:t>
      </w:r>
      <w:r w:rsidR="00A072B8">
        <w:rPr>
          <w:rFonts w:hint="eastAsia"/>
          <w:bCs/>
        </w:rPr>
        <w:t>２９</w:t>
      </w:r>
      <w:r w:rsidR="00E7172D">
        <w:rPr>
          <w:rFonts w:hint="eastAsia"/>
          <w:bCs/>
        </w:rPr>
        <w:t>日（</w:t>
      </w:r>
      <w:r w:rsidR="00A072B8">
        <w:rPr>
          <w:rFonts w:hint="eastAsia"/>
          <w:bCs/>
        </w:rPr>
        <w:t>月</w:t>
      </w:r>
      <w:r w:rsidR="00E7172D">
        <w:rPr>
          <w:rFonts w:hint="eastAsia"/>
          <w:bCs/>
        </w:rPr>
        <w:t>）</w:t>
      </w:r>
    </w:p>
    <w:p w14:paraId="0A0978F3" w14:textId="39DA6C8E" w:rsidR="00DD14CB" w:rsidRDefault="00DD14CB" w:rsidP="00DD14CB">
      <w:pPr>
        <w:rPr>
          <w:bCs/>
        </w:rPr>
      </w:pPr>
      <w:r>
        <w:rPr>
          <w:rFonts w:hint="eastAsia"/>
          <w:bCs/>
        </w:rPr>
        <w:t xml:space="preserve">　６月　</w:t>
      </w:r>
      <w:r w:rsidR="00A072B8">
        <w:rPr>
          <w:rFonts w:hint="eastAsia"/>
          <w:bCs/>
        </w:rPr>
        <w:t>５</w:t>
      </w:r>
      <w:r>
        <w:rPr>
          <w:rFonts w:hint="eastAsia"/>
          <w:bCs/>
        </w:rPr>
        <w:t>日（</w:t>
      </w:r>
      <w:r w:rsidR="00A072B8">
        <w:rPr>
          <w:rFonts w:hint="eastAsia"/>
          <w:bCs/>
        </w:rPr>
        <w:t>月</w:t>
      </w:r>
      <w:r>
        <w:rPr>
          <w:rFonts w:hint="eastAsia"/>
          <w:bCs/>
        </w:rPr>
        <w:t xml:space="preserve">）　</w:t>
      </w:r>
      <w:r w:rsidR="00E7172D">
        <w:rPr>
          <w:rFonts w:hint="eastAsia"/>
          <w:bCs/>
        </w:rPr>
        <w:t>１</w:t>
      </w:r>
      <w:r w:rsidR="00A072B8">
        <w:rPr>
          <w:rFonts w:hint="eastAsia"/>
          <w:bCs/>
        </w:rPr>
        <w:t>２</w:t>
      </w:r>
      <w:r>
        <w:rPr>
          <w:rFonts w:hint="eastAsia"/>
          <w:bCs/>
        </w:rPr>
        <w:t>日（</w:t>
      </w:r>
      <w:r w:rsidR="00A072B8">
        <w:rPr>
          <w:rFonts w:hint="eastAsia"/>
          <w:bCs/>
        </w:rPr>
        <w:t>月</w:t>
      </w:r>
      <w:r>
        <w:rPr>
          <w:rFonts w:hint="eastAsia"/>
          <w:bCs/>
        </w:rPr>
        <w:t xml:space="preserve">）　</w:t>
      </w:r>
      <w:r w:rsidR="00A072B8">
        <w:rPr>
          <w:rFonts w:hint="eastAsia"/>
          <w:bCs/>
        </w:rPr>
        <w:t>１９</w:t>
      </w:r>
      <w:r>
        <w:rPr>
          <w:rFonts w:hint="eastAsia"/>
          <w:bCs/>
        </w:rPr>
        <w:t>日（</w:t>
      </w:r>
      <w:r w:rsidR="00A072B8">
        <w:rPr>
          <w:rFonts w:hint="eastAsia"/>
          <w:bCs/>
        </w:rPr>
        <w:t>月</w:t>
      </w:r>
      <w:r>
        <w:rPr>
          <w:rFonts w:hint="eastAsia"/>
          <w:bCs/>
        </w:rPr>
        <w:t>）　２</w:t>
      </w:r>
      <w:r w:rsidR="00A072B8">
        <w:rPr>
          <w:rFonts w:hint="eastAsia"/>
          <w:bCs/>
        </w:rPr>
        <w:t>６</w:t>
      </w:r>
      <w:r>
        <w:rPr>
          <w:rFonts w:hint="eastAsia"/>
          <w:bCs/>
        </w:rPr>
        <w:t>日（</w:t>
      </w:r>
      <w:r w:rsidR="00A072B8">
        <w:rPr>
          <w:rFonts w:hint="eastAsia"/>
          <w:bCs/>
        </w:rPr>
        <w:t>月</w:t>
      </w:r>
      <w:r>
        <w:rPr>
          <w:rFonts w:hint="eastAsia"/>
          <w:bCs/>
        </w:rPr>
        <w:t xml:space="preserve">）　</w:t>
      </w:r>
      <w:r w:rsidR="00E7172D">
        <w:rPr>
          <w:rFonts w:hint="eastAsia"/>
          <w:bCs/>
        </w:rPr>
        <w:t>園行事「じゃが芋堀り」参加</w:t>
      </w:r>
    </w:p>
    <w:p w14:paraId="29FE7376" w14:textId="61BAF07A" w:rsidR="00FE05BA" w:rsidRPr="00A072B8" w:rsidRDefault="00DD14CB" w:rsidP="00FE05BA">
      <w:pPr>
        <w:rPr>
          <w:rFonts w:hint="eastAsia"/>
          <w:bCs/>
        </w:rPr>
      </w:pPr>
      <w:r>
        <w:rPr>
          <w:rFonts w:hint="eastAsia"/>
          <w:bCs/>
        </w:rPr>
        <w:t xml:space="preserve">　７月　</w:t>
      </w:r>
      <w:r w:rsidR="00A072B8">
        <w:rPr>
          <w:rFonts w:hint="eastAsia"/>
          <w:bCs/>
        </w:rPr>
        <w:t>３</w:t>
      </w:r>
      <w:r>
        <w:rPr>
          <w:rFonts w:hint="eastAsia"/>
          <w:bCs/>
        </w:rPr>
        <w:t>日（</w:t>
      </w:r>
      <w:r w:rsidR="00A072B8">
        <w:rPr>
          <w:rFonts w:hint="eastAsia"/>
          <w:bCs/>
        </w:rPr>
        <w:t>月</w:t>
      </w:r>
      <w:r>
        <w:rPr>
          <w:rFonts w:hint="eastAsia"/>
          <w:bCs/>
        </w:rPr>
        <w:t>）</w:t>
      </w:r>
      <w:r w:rsidR="00E7172D">
        <w:rPr>
          <w:rFonts w:hint="eastAsia"/>
          <w:bCs/>
        </w:rPr>
        <w:t xml:space="preserve">　１</w:t>
      </w:r>
      <w:r w:rsidR="00A072B8">
        <w:rPr>
          <w:rFonts w:hint="eastAsia"/>
          <w:bCs/>
        </w:rPr>
        <w:t>０</w:t>
      </w:r>
      <w:r w:rsidR="00E7172D">
        <w:rPr>
          <w:rFonts w:hint="eastAsia"/>
          <w:bCs/>
        </w:rPr>
        <w:t>日（</w:t>
      </w:r>
      <w:r w:rsidR="00A072B8">
        <w:rPr>
          <w:rFonts w:hint="eastAsia"/>
          <w:bCs/>
        </w:rPr>
        <w:t>月</w:t>
      </w:r>
      <w:r w:rsidR="00E7172D">
        <w:rPr>
          <w:rFonts w:hint="eastAsia"/>
          <w:bCs/>
        </w:rPr>
        <w:t>）　園行事「お盆の夕べ」参加</w:t>
      </w:r>
      <w:r w:rsidR="00A072B8">
        <w:rPr>
          <w:rFonts w:hint="eastAsia"/>
          <w:bCs/>
        </w:rPr>
        <w:t xml:space="preserve">　※園行事は随時お知らせいたします。</w:t>
      </w:r>
    </w:p>
    <w:sectPr w:rsidR="00FE05BA" w:rsidRPr="00A072B8" w:rsidSect="000159C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7387" w14:textId="77777777" w:rsidR="00485E0A" w:rsidRDefault="00485E0A" w:rsidP="00E401E3">
      <w:r>
        <w:separator/>
      </w:r>
    </w:p>
  </w:endnote>
  <w:endnote w:type="continuationSeparator" w:id="0">
    <w:p w14:paraId="29FE7388" w14:textId="77777777" w:rsidR="00485E0A" w:rsidRDefault="00485E0A" w:rsidP="00E4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7385" w14:textId="77777777" w:rsidR="00485E0A" w:rsidRDefault="00485E0A" w:rsidP="00E401E3">
      <w:r>
        <w:separator/>
      </w:r>
    </w:p>
  </w:footnote>
  <w:footnote w:type="continuationSeparator" w:id="0">
    <w:p w14:paraId="29FE7386" w14:textId="77777777" w:rsidR="00485E0A" w:rsidRDefault="00485E0A" w:rsidP="00E4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938A0"/>
    <w:multiLevelType w:val="hybridMultilevel"/>
    <w:tmpl w:val="14429894"/>
    <w:lvl w:ilvl="0" w:tplc="460A44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4422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AF"/>
    <w:rsid w:val="000159CD"/>
    <w:rsid w:val="00065432"/>
    <w:rsid w:val="00077D6E"/>
    <w:rsid w:val="000F0ADB"/>
    <w:rsid w:val="00147479"/>
    <w:rsid w:val="001C288F"/>
    <w:rsid w:val="001E0E2E"/>
    <w:rsid w:val="0024139A"/>
    <w:rsid w:val="002D5571"/>
    <w:rsid w:val="0035063F"/>
    <w:rsid w:val="0038766C"/>
    <w:rsid w:val="003A3DAB"/>
    <w:rsid w:val="004566F6"/>
    <w:rsid w:val="00485BDF"/>
    <w:rsid w:val="00485E0A"/>
    <w:rsid w:val="004C21F1"/>
    <w:rsid w:val="004F0DF5"/>
    <w:rsid w:val="004F3F68"/>
    <w:rsid w:val="004F51D8"/>
    <w:rsid w:val="00534C33"/>
    <w:rsid w:val="005729AF"/>
    <w:rsid w:val="005955FE"/>
    <w:rsid w:val="005B6B2E"/>
    <w:rsid w:val="0063079D"/>
    <w:rsid w:val="00683FE2"/>
    <w:rsid w:val="006931A9"/>
    <w:rsid w:val="007665D9"/>
    <w:rsid w:val="00830F50"/>
    <w:rsid w:val="00845578"/>
    <w:rsid w:val="0088041F"/>
    <w:rsid w:val="00924908"/>
    <w:rsid w:val="00965387"/>
    <w:rsid w:val="00990416"/>
    <w:rsid w:val="009E4D66"/>
    <w:rsid w:val="009F2B91"/>
    <w:rsid w:val="00A072B8"/>
    <w:rsid w:val="00A12989"/>
    <w:rsid w:val="00A54355"/>
    <w:rsid w:val="00A7604B"/>
    <w:rsid w:val="00AA7451"/>
    <w:rsid w:val="00BC64D8"/>
    <w:rsid w:val="00BE79E6"/>
    <w:rsid w:val="00CB3778"/>
    <w:rsid w:val="00CD32CA"/>
    <w:rsid w:val="00CF3791"/>
    <w:rsid w:val="00D01C85"/>
    <w:rsid w:val="00D315A5"/>
    <w:rsid w:val="00D4072D"/>
    <w:rsid w:val="00D81A6C"/>
    <w:rsid w:val="00DB4B5E"/>
    <w:rsid w:val="00DB7AD0"/>
    <w:rsid w:val="00DD14CB"/>
    <w:rsid w:val="00E13666"/>
    <w:rsid w:val="00E401E3"/>
    <w:rsid w:val="00E7172D"/>
    <w:rsid w:val="00E86781"/>
    <w:rsid w:val="00ED1D61"/>
    <w:rsid w:val="00F4516E"/>
    <w:rsid w:val="00F65890"/>
    <w:rsid w:val="00FE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FE7339"/>
  <w15:chartTrackingRefBased/>
  <w15:docId w15:val="{6A795196-0FD7-4D0D-A8AE-907B491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9AF"/>
    <w:pPr>
      <w:widowControl w:val="0"/>
      <w:jc w:val="both"/>
    </w:pPr>
    <w:rPr>
      <w:rFonts w:eastAsia="AR P丸ゴシック体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1E3"/>
    <w:pPr>
      <w:tabs>
        <w:tab w:val="center" w:pos="4252"/>
        <w:tab w:val="right" w:pos="8504"/>
      </w:tabs>
      <w:snapToGrid w:val="0"/>
    </w:pPr>
  </w:style>
  <w:style w:type="character" w:customStyle="1" w:styleId="a4">
    <w:name w:val="ヘッダー (文字)"/>
    <w:basedOn w:val="a0"/>
    <w:link w:val="a3"/>
    <w:uiPriority w:val="99"/>
    <w:rsid w:val="00E401E3"/>
    <w:rPr>
      <w:rFonts w:eastAsia="AR P丸ゴシック体M"/>
      <w:sz w:val="22"/>
    </w:rPr>
  </w:style>
  <w:style w:type="paragraph" w:styleId="a5">
    <w:name w:val="footer"/>
    <w:basedOn w:val="a"/>
    <w:link w:val="a6"/>
    <w:uiPriority w:val="99"/>
    <w:unhideWhenUsed/>
    <w:rsid w:val="00E401E3"/>
    <w:pPr>
      <w:tabs>
        <w:tab w:val="center" w:pos="4252"/>
        <w:tab w:val="right" w:pos="8504"/>
      </w:tabs>
      <w:snapToGrid w:val="0"/>
    </w:pPr>
  </w:style>
  <w:style w:type="character" w:customStyle="1" w:styleId="a6">
    <w:name w:val="フッター (文字)"/>
    <w:basedOn w:val="a0"/>
    <w:link w:val="a5"/>
    <w:uiPriority w:val="99"/>
    <w:rsid w:val="00E401E3"/>
    <w:rPr>
      <w:rFonts w:eastAsia="AR P丸ゴシック体M"/>
      <w:sz w:val="22"/>
    </w:rPr>
  </w:style>
  <w:style w:type="paragraph" w:styleId="a7">
    <w:name w:val="Balloon Text"/>
    <w:basedOn w:val="a"/>
    <w:link w:val="a8"/>
    <w:uiPriority w:val="99"/>
    <w:semiHidden/>
    <w:unhideWhenUsed/>
    <w:rsid w:val="004566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66F6"/>
    <w:rPr>
      <w:rFonts w:asciiTheme="majorHAnsi" w:eastAsiaTheme="majorEastAsia" w:hAnsiTheme="majorHAnsi" w:cstheme="majorBidi"/>
      <w:sz w:val="18"/>
      <w:szCs w:val="18"/>
    </w:rPr>
  </w:style>
  <w:style w:type="paragraph" w:styleId="a9">
    <w:name w:val="List Paragraph"/>
    <w:basedOn w:val="a"/>
    <w:uiPriority w:val="34"/>
    <w:qFormat/>
    <w:rsid w:val="00E1366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fumitaka chida</dc:creator>
  <cp:keywords/>
  <dc:description/>
  <cp:lastModifiedBy>CHIDA MASANAO</cp:lastModifiedBy>
  <cp:revision>2</cp:revision>
  <cp:lastPrinted>2022-04-11T05:18:00Z</cp:lastPrinted>
  <dcterms:created xsi:type="dcterms:W3CDTF">2023-02-07T00:19:00Z</dcterms:created>
  <dcterms:modified xsi:type="dcterms:W3CDTF">2023-02-07T00:19:00Z</dcterms:modified>
</cp:coreProperties>
</file>